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DFC" w:rsidRPr="00E8279E" w:rsidRDefault="00422DFC" w:rsidP="00422DFC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22DFC" w:rsidRPr="00E8279E" w:rsidRDefault="00422DFC" w:rsidP="00422DFC">
      <w:pPr>
        <w:rPr>
          <w:rFonts w:ascii="Calibri" w:hAnsi="Calibri" w:cs="Calibri"/>
          <w:b/>
          <w:bCs/>
          <w:sz w:val="24"/>
          <w:szCs w:val="24"/>
        </w:rPr>
      </w:pPr>
      <w:r w:rsidRPr="00E8279E">
        <w:rPr>
          <w:rFonts w:ascii="Calibri" w:hAnsi="Calibri" w:cs="Calibri"/>
          <w:b/>
          <w:bCs/>
          <w:sz w:val="24"/>
          <w:szCs w:val="24"/>
        </w:rPr>
        <w:t>Załącznik nr</w:t>
      </w:r>
      <w:r w:rsidR="00A4775A" w:rsidRPr="00E8279E">
        <w:rPr>
          <w:rFonts w:ascii="Calibri" w:hAnsi="Calibri" w:cs="Calibri"/>
          <w:b/>
          <w:bCs/>
          <w:sz w:val="24"/>
          <w:szCs w:val="24"/>
        </w:rPr>
        <w:t xml:space="preserve"> 3</w:t>
      </w:r>
      <w:r w:rsidRPr="00E8279E">
        <w:rPr>
          <w:rFonts w:ascii="Calibri" w:hAnsi="Calibri" w:cs="Calibri"/>
          <w:b/>
          <w:bCs/>
          <w:sz w:val="24"/>
          <w:szCs w:val="24"/>
        </w:rPr>
        <w:t xml:space="preserve">  - Klauzula informacyjna dla członków Grupy Nieformalnej</w:t>
      </w:r>
    </w:p>
    <w:p w:rsidR="00422DFC" w:rsidRPr="00E8279E" w:rsidRDefault="00422DFC" w:rsidP="00422DF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E8279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422DFC" w:rsidRPr="00E8279E" w:rsidRDefault="00422DFC" w:rsidP="00422DFC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59"/>
        <w:jc w:val="both"/>
        <w:rPr>
          <w:rFonts w:ascii="Calibri" w:eastAsia="Calibri" w:hAnsi="Calibri" w:cs="Calibri"/>
          <w:sz w:val="24"/>
          <w:szCs w:val="24"/>
        </w:rPr>
      </w:pPr>
      <w:r w:rsidRPr="00E8279E">
        <w:rPr>
          <w:rFonts w:ascii="Calibri" w:eastAsia="Calibri" w:hAnsi="Calibri" w:cs="Calibri"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danych; dalej jako: „</w:t>
      </w:r>
      <w:r w:rsidRPr="00E8279E">
        <w:rPr>
          <w:rFonts w:ascii="Calibri" w:eastAsia="Calibri" w:hAnsi="Calibri" w:cs="Calibri"/>
          <w:b/>
          <w:bCs/>
          <w:sz w:val="24"/>
          <w:szCs w:val="24"/>
        </w:rPr>
        <w:t>RODO</w:t>
      </w:r>
      <w:r w:rsidRPr="00E8279E">
        <w:rPr>
          <w:rFonts w:ascii="Calibri" w:eastAsia="Calibri" w:hAnsi="Calibri" w:cs="Calibri"/>
          <w:sz w:val="24"/>
          <w:szCs w:val="24"/>
        </w:rPr>
        <w:t xml:space="preserve">”), uprzejmie informujemy, że: </w:t>
      </w:r>
    </w:p>
    <w:p w:rsidR="00422DFC" w:rsidRPr="00E8279E" w:rsidRDefault="00422DFC" w:rsidP="00422DF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E8279E">
        <w:rPr>
          <w:rFonts w:ascii="Calibri" w:eastAsia="Calibri" w:hAnsi="Calibri" w:cs="Calibri"/>
          <w:sz w:val="24"/>
          <w:szCs w:val="24"/>
        </w:rPr>
        <w:t>administratorem Pani/Pana danych osobowych jest: Stowarzyszenie Centrum Promocji i Rozwoju Inicjatyw Obywatelskich „PISOP” z siedzibą w Lesznie (64-100) przy ul. Słowiańska 59, wpisane do rejestru przedsiębiorców oraz rejestru stowarzyszeń, innych organizacji społecznych i zawodowych, fundacji oraz samodzielnych publicznych zakładów opieki zdrowotnej Krajowego Rejestru Sądowego pod numerem KRS 0000073867, którego dokumentacja rejestrowa przechowywana jest przez Sąd Rejonowy Poznań - Nowe Miasto i Wilda w Poznaniu, IX Wydział Gospodarczy Krajowego Rejestru Sądowego, posiadające NIP: 6972053010, REGON: 411184520 (zwany „</w:t>
      </w:r>
      <w:r w:rsidRPr="00E8279E">
        <w:rPr>
          <w:rFonts w:ascii="Calibri" w:eastAsia="Calibri" w:hAnsi="Calibri" w:cs="Calibri"/>
          <w:b/>
          <w:bCs/>
          <w:sz w:val="24"/>
          <w:szCs w:val="24"/>
        </w:rPr>
        <w:t>Administratorem</w:t>
      </w:r>
      <w:r w:rsidRPr="00E8279E">
        <w:rPr>
          <w:rFonts w:ascii="Calibri" w:eastAsia="Calibri" w:hAnsi="Calibri" w:cs="Calibri"/>
          <w:sz w:val="24"/>
          <w:szCs w:val="24"/>
        </w:rPr>
        <w:t>”).</w:t>
      </w:r>
    </w:p>
    <w:p w:rsidR="00422DFC" w:rsidRPr="00E8279E" w:rsidRDefault="00422DFC" w:rsidP="00422DF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E8279E">
        <w:rPr>
          <w:rFonts w:ascii="Calibri" w:eastAsia="Calibri" w:hAnsi="Calibri" w:cs="Calibri"/>
          <w:sz w:val="24"/>
          <w:szCs w:val="24"/>
        </w:rPr>
        <w:t>Pani/Pana dane osobowe będą przetwarzane wyłącznie w celu zawarcia i realizacji umowy finansowania (na podstawie art. 6 ust. 1 lit. b RODO), przeprowadzenia projektu</w:t>
      </w:r>
      <w:r w:rsidR="00E8279E">
        <w:rPr>
          <w:rFonts w:ascii="Calibri" w:eastAsia="Calibri" w:hAnsi="Calibri" w:cs="Calibri"/>
          <w:sz w:val="24"/>
          <w:szCs w:val="24"/>
        </w:rPr>
        <w:t xml:space="preserve"> w ramach Konkursu</w:t>
      </w:r>
      <w:bookmarkStart w:id="0" w:name="_GoBack"/>
      <w:bookmarkEnd w:id="0"/>
      <w:r w:rsidRPr="00E8279E">
        <w:rPr>
          <w:rFonts w:ascii="Calibri" w:eastAsia="Calibri" w:hAnsi="Calibri" w:cs="Calibri"/>
          <w:sz w:val="24"/>
          <w:szCs w:val="24"/>
        </w:rPr>
        <w:t xml:space="preserve"> „</w:t>
      </w:r>
      <w:proofErr w:type="spellStart"/>
      <w:r w:rsidRPr="00E8279E">
        <w:rPr>
          <w:rFonts w:ascii="Calibri" w:eastAsia="Calibri" w:hAnsi="Calibri" w:cs="Calibri"/>
          <w:sz w:val="24"/>
          <w:szCs w:val="24"/>
        </w:rPr>
        <w:t>Mikrodotacje</w:t>
      </w:r>
      <w:proofErr w:type="spellEnd"/>
      <w:r w:rsidRPr="00E8279E">
        <w:rPr>
          <w:rFonts w:ascii="Calibri" w:eastAsia="Calibri" w:hAnsi="Calibri" w:cs="Calibri"/>
          <w:sz w:val="24"/>
          <w:szCs w:val="24"/>
        </w:rPr>
        <w:t xml:space="preserve"> dla seniorów 2026” – dalej jako „</w:t>
      </w:r>
      <w:r w:rsidRPr="00E8279E">
        <w:rPr>
          <w:rFonts w:ascii="Calibri" w:eastAsia="Calibri" w:hAnsi="Calibri" w:cs="Calibri"/>
          <w:b/>
          <w:bCs/>
          <w:sz w:val="24"/>
          <w:szCs w:val="24"/>
        </w:rPr>
        <w:t>Projekt</w:t>
      </w:r>
      <w:r w:rsidRPr="00E8279E">
        <w:rPr>
          <w:rFonts w:ascii="Calibri" w:eastAsia="Calibri" w:hAnsi="Calibri" w:cs="Calibri"/>
          <w:sz w:val="24"/>
          <w:szCs w:val="24"/>
        </w:rPr>
        <w:t>” (w tym w celach kontaktowych, sprawozdawczych, promocyjnych, upubliczniania danych, monitoringu i kontroli oraz w celach archiwizacyjnych – na podstawie art. 6 ust. 1 lit. f RODO), w celach marketingu bezpośredniego – jeśli wyrażono odpowiednią zgodę (art. 398 ustawy z dnia 12 lipca 2024 – Prawo komunikacji elektronicznej w zw. z art. 6 ust. 1 lit. a RODO), ewentualnego ustalenia, dochodzenia i obrony roszczeń (na podstawie art. 6 ust. 1 lit. f RODO) oraz w celu realizacji obowiązków prawnych ciążących na Administratorze, w tym realizacji praw z RODO (art. 6 ust. 1 lit. c RODO w zw. z art .15-22 RODO), realizacji obowiązków podatkowo-księgowych (ustawa o rachunkowości, ustawy podatkowe).</w:t>
      </w:r>
    </w:p>
    <w:p w:rsidR="00422DFC" w:rsidRPr="00E8279E" w:rsidRDefault="00422DFC" w:rsidP="00422DF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E8279E">
        <w:rPr>
          <w:rFonts w:ascii="Calibri" w:eastAsia="Calibri" w:hAnsi="Calibri" w:cs="Calibri"/>
          <w:sz w:val="24"/>
          <w:szCs w:val="24"/>
        </w:rPr>
        <w:t>Pani/Pana dane osobowe będą przetwarzane przez okres 5 lat od zakończenia Projektu (licząc od początku roku następującego po roku, w którym Administrator zakończy realizację Projektu), chyba że przepisy obowiązującego prawa zobowiązują Administratora do dłuższego przechowywania danych;</w:t>
      </w:r>
    </w:p>
    <w:p w:rsidR="00422DFC" w:rsidRPr="00E8279E" w:rsidRDefault="00422DFC" w:rsidP="00422DFC">
      <w:pPr>
        <w:numPr>
          <w:ilvl w:val="0"/>
          <w:numId w:val="1"/>
        </w:numPr>
        <w:suppressAutoHyphens/>
        <w:spacing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E8279E">
        <w:rPr>
          <w:rFonts w:ascii="Calibri" w:hAnsi="Calibri" w:cs="Calibri"/>
          <w:sz w:val="24"/>
          <w:szCs w:val="24"/>
        </w:rPr>
        <w:t xml:space="preserve">dane mogą być udostępniane Prezydentowi Miasta Poznań, jako podmiotowi, </w:t>
      </w:r>
      <w:r w:rsidRPr="00E8279E">
        <w:rPr>
          <w:rFonts w:ascii="Calibri" w:hAnsi="Calibri" w:cs="Calibri"/>
          <w:sz w:val="24"/>
          <w:szCs w:val="24"/>
        </w:rPr>
        <w:br/>
        <w:t xml:space="preserve">z którego środków finansowany jest Projekt, w celach związanych z monitorowaniem, kontrolą i sprawozdawczością realizowanego Projektu; </w:t>
      </w:r>
    </w:p>
    <w:p w:rsidR="00422DFC" w:rsidRPr="00E8279E" w:rsidRDefault="00422DFC" w:rsidP="00422DFC">
      <w:pPr>
        <w:numPr>
          <w:ilvl w:val="0"/>
          <w:numId w:val="1"/>
        </w:numPr>
        <w:suppressAutoHyphens/>
        <w:spacing w:line="240" w:lineRule="auto"/>
        <w:ind w:left="709"/>
        <w:jc w:val="both"/>
        <w:rPr>
          <w:rFonts w:ascii="Calibri" w:hAnsi="Calibri" w:cs="Calibri"/>
          <w:sz w:val="24"/>
          <w:szCs w:val="24"/>
        </w:rPr>
      </w:pPr>
      <w:r w:rsidRPr="00E8279E">
        <w:rPr>
          <w:rFonts w:ascii="Calibri" w:hAnsi="Calibri" w:cs="Calibri"/>
          <w:sz w:val="24"/>
          <w:szCs w:val="24"/>
        </w:rPr>
        <w:t xml:space="preserve">dane będą udostępniane innym podmiotom wyłącznie w zakresie niezbędnym do realizacji celu, w jakim zostały przekazane, w tym operatorom pocztowym, kancelariom prawnym, biegłym rewidentom oraz – na podstawie stosownych umów, w tym podmiotom świadczącym następujące usługi: spedycyjne, księgowe, informatyczne, hostingu i zarządzania stronami internetowymi, analizy danych, tworzenia kopii zapasowych, bezpieczeństwa oraz przechowywania danych; </w:t>
      </w:r>
    </w:p>
    <w:p w:rsidR="00422DFC" w:rsidRPr="00E8279E" w:rsidRDefault="00422DFC" w:rsidP="00422DF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E8279E">
        <w:rPr>
          <w:rFonts w:ascii="Calibri" w:eastAsia="Calibri" w:hAnsi="Calibri" w:cs="Calibri"/>
          <w:sz w:val="24"/>
          <w:szCs w:val="24"/>
        </w:rPr>
        <w:t>na zasadach określonych w RODO ma Pani/Pan prawo do: dostępu do danych osobowych, ich sprostowania, usunięcia lub ograniczenia ich przetwarzania, wniesienia sprzeciwu wobec ich przetwarzania, przenoszenia danych, wycofania udzielonych zgód w dowolnym momencie, a także prawo do wniesienia skargi do organu nadzorczego tj. Prezesa Urzędu Ochrony Danych Osobowych;</w:t>
      </w:r>
    </w:p>
    <w:p w:rsidR="00422DFC" w:rsidRPr="00E8279E" w:rsidRDefault="00422DFC" w:rsidP="00422DF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E8279E">
        <w:rPr>
          <w:rFonts w:ascii="Calibri" w:eastAsia="Calibri" w:hAnsi="Calibri" w:cs="Calibri"/>
          <w:sz w:val="24"/>
          <w:szCs w:val="24"/>
        </w:rPr>
        <w:lastRenderedPageBreak/>
        <w:t>podanie danych jest warunkiem udziału w Projekcie, a odmowa ich podania jest równoznaczna z brakiem możliwości udziału w Projekcie i niemożnością zawarcia oraz realizacji umowy o finansowanie;</w:t>
      </w:r>
    </w:p>
    <w:p w:rsidR="00422DFC" w:rsidRPr="00E8279E" w:rsidRDefault="00422DFC" w:rsidP="00422DF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E8279E">
        <w:rPr>
          <w:rFonts w:ascii="Calibri" w:eastAsia="Calibri" w:hAnsi="Calibri" w:cs="Calibri"/>
          <w:sz w:val="24"/>
          <w:szCs w:val="24"/>
        </w:rPr>
        <w:t>dane nie będą podlegały profilowaniu ani nie będą służyły zautomatyzowanemu podejmowaniu decyzji oraz nie będą przekazywane do państw trzecich oraz organizacjom międzynarodowym.</w:t>
      </w:r>
    </w:p>
    <w:p w:rsidR="00422DFC" w:rsidRPr="00E8279E" w:rsidRDefault="00422DFC" w:rsidP="00422DF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E8279E">
        <w:rPr>
          <w:rFonts w:ascii="Calibri" w:eastAsia="Calibri" w:hAnsi="Calibri" w:cs="Calibri"/>
          <w:sz w:val="24"/>
          <w:szCs w:val="24"/>
        </w:rPr>
        <w:t xml:space="preserve">W sprawach dotyczących ochrony danych można kontaktować się z Inspektorem Ochrony Danych pod adresem: </w:t>
      </w:r>
      <w:hyperlink r:id="rId8" w:history="1">
        <w:r w:rsidRPr="00E8279E">
          <w:rPr>
            <w:rStyle w:val="Hipercze"/>
            <w:rFonts w:ascii="Calibri" w:eastAsia="Calibri" w:hAnsi="Calibri" w:cs="Calibri"/>
            <w:sz w:val="24"/>
            <w:szCs w:val="24"/>
          </w:rPr>
          <w:t>rodo@pisop.org.pl</w:t>
        </w:r>
      </w:hyperlink>
      <w:r w:rsidRPr="00E8279E">
        <w:rPr>
          <w:rFonts w:ascii="Calibri" w:eastAsia="Calibri" w:hAnsi="Calibri" w:cs="Calibri"/>
          <w:sz w:val="24"/>
          <w:szCs w:val="24"/>
        </w:rPr>
        <w:t>;</w:t>
      </w:r>
    </w:p>
    <w:p w:rsidR="00422DFC" w:rsidRPr="00E8279E" w:rsidRDefault="00422DFC" w:rsidP="00422DFC">
      <w:pPr>
        <w:rPr>
          <w:rFonts w:ascii="Calibri" w:eastAsia="Calibri" w:hAnsi="Calibri" w:cs="Calibri"/>
          <w:sz w:val="24"/>
          <w:szCs w:val="24"/>
          <w:u w:val="single"/>
        </w:rPr>
      </w:pPr>
    </w:p>
    <w:p w:rsidR="00422DFC" w:rsidRPr="00E8279E" w:rsidRDefault="00422DFC" w:rsidP="00422DFC">
      <w:pPr>
        <w:jc w:val="both"/>
        <w:rPr>
          <w:rFonts w:ascii="Calibri" w:hAnsi="Calibri" w:cs="Calibri"/>
          <w:sz w:val="24"/>
          <w:szCs w:val="24"/>
        </w:rPr>
      </w:pPr>
      <w:r w:rsidRPr="00E8279E">
        <w:rPr>
          <w:rFonts w:ascii="Calibri" w:eastAsia="Calibri" w:hAnsi="Calibri" w:cs="Calibri"/>
          <w:sz w:val="24"/>
          <w:szCs w:val="24"/>
          <w:u w:val="single"/>
        </w:rPr>
        <w:t>W każdym momencie ma Pani/Pan prawo wniesienia sprzeciwu wobec przetwarzania danych do celów marketingu bezpośredniego oraz w szczególnej Pani/Pana sytuacji – w przypadku przetwarzania danych na podstawie uzasadnionego interesu Administratora.</w:t>
      </w:r>
    </w:p>
    <w:p w:rsidR="00730AB4" w:rsidRPr="00E8279E" w:rsidRDefault="00730AB4" w:rsidP="00422DFC">
      <w:pPr>
        <w:rPr>
          <w:rFonts w:ascii="Calibri" w:hAnsi="Calibri" w:cs="Calibri"/>
          <w:sz w:val="24"/>
          <w:szCs w:val="24"/>
        </w:rPr>
      </w:pPr>
    </w:p>
    <w:p w:rsidR="00422DFC" w:rsidRPr="00E8279E" w:rsidRDefault="00422DFC" w:rsidP="00422DFC">
      <w:pPr>
        <w:rPr>
          <w:rFonts w:ascii="Calibri" w:hAnsi="Calibri" w:cs="Calibri"/>
          <w:sz w:val="24"/>
          <w:szCs w:val="24"/>
        </w:rPr>
      </w:pPr>
    </w:p>
    <w:p w:rsidR="00422DFC" w:rsidRPr="00E8279E" w:rsidRDefault="00422DFC" w:rsidP="00422DFC">
      <w:pPr>
        <w:rPr>
          <w:rFonts w:ascii="Calibri" w:hAnsi="Calibri" w:cs="Calibri"/>
          <w:sz w:val="24"/>
          <w:szCs w:val="24"/>
        </w:rPr>
      </w:pPr>
    </w:p>
    <w:p w:rsidR="00422DFC" w:rsidRPr="00E8279E" w:rsidRDefault="00422DFC" w:rsidP="00422DFC">
      <w:pPr>
        <w:rPr>
          <w:rFonts w:ascii="Calibri" w:hAnsi="Calibri" w:cs="Calibri"/>
          <w:b/>
          <w:sz w:val="24"/>
          <w:szCs w:val="24"/>
        </w:rPr>
      </w:pPr>
      <w:r w:rsidRPr="00E8279E">
        <w:rPr>
          <w:rFonts w:ascii="Calibri" w:hAnsi="Calibri" w:cs="Calibri"/>
          <w:b/>
          <w:sz w:val="24"/>
          <w:szCs w:val="24"/>
        </w:rPr>
        <w:t xml:space="preserve">Podpisy członków Grupy nieformalnej: </w:t>
      </w:r>
    </w:p>
    <w:p w:rsidR="00422DFC" w:rsidRPr="00E8279E" w:rsidRDefault="00422DFC" w:rsidP="00422DFC">
      <w:pPr>
        <w:rPr>
          <w:rFonts w:ascii="Calibri" w:hAnsi="Calibri" w:cs="Calibri"/>
          <w:sz w:val="24"/>
          <w:szCs w:val="24"/>
        </w:rPr>
      </w:pPr>
    </w:p>
    <w:p w:rsidR="00422DFC" w:rsidRPr="00E8279E" w:rsidRDefault="00422DFC" w:rsidP="00422DFC">
      <w:pPr>
        <w:rPr>
          <w:rFonts w:ascii="Calibri" w:hAnsi="Calibri" w:cs="Calibri"/>
          <w:sz w:val="24"/>
          <w:szCs w:val="24"/>
        </w:rPr>
      </w:pPr>
      <w:r w:rsidRPr="00E8279E">
        <w:rPr>
          <w:rFonts w:ascii="Calibri" w:hAnsi="Calibri" w:cs="Calibri"/>
          <w:sz w:val="24"/>
          <w:szCs w:val="24"/>
        </w:rPr>
        <w:t>……………………………………………………………………</w:t>
      </w:r>
    </w:p>
    <w:p w:rsidR="00422DFC" w:rsidRPr="00E8279E" w:rsidRDefault="00422DFC" w:rsidP="00422DFC">
      <w:pPr>
        <w:rPr>
          <w:rFonts w:ascii="Calibri" w:hAnsi="Calibri" w:cs="Calibri"/>
          <w:sz w:val="24"/>
          <w:szCs w:val="24"/>
        </w:rPr>
      </w:pPr>
    </w:p>
    <w:p w:rsidR="00422DFC" w:rsidRPr="00E8279E" w:rsidRDefault="00422DFC" w:rsidP="00422DFC">
      <w:pPr>
        <w:rPr>
          <w:rFonts w:ascii="Calibri" w:hAnsi="Calibri" w:cs="Calibri"/>
          <w:sz w:val="24"/>
          <w:szCs w:val="24"/>
        </w:rPr>
      </w:pPr>
      <w:r w:rsidRPr="00E8279E">
        <w:rPr>
          <w:rFonts w:ascii="Calibri" w:hAnsi="Calibri" w:cs="Calibri"/>
          <w:sz w:val="24"/>
          <w:szCs w:val="24"/>
        </w:rPr>
        <w:t>……………………………………………………………………</w:t>
      </w:r>
    </w:p>
    <w:p w:rsidR="00422DFC" w:rsidRPr="00E8279E" w:rsidRDefault="00422DFC" w:rsidP="00422DFC">
      <w:pPr>
        <w:rPr>
          <w:rFonts w:ascii="Calibri" w:hAnsi="Calibri" w:cs="Calibri"/>
          <w:sz w:val="24"/>
          <w:szCs w:val="24"/>
        </w:rPr>
      </w:pPr>
    </w:p>
    <w:p w:rsidR="00422DFC" w:rsidRPr="00E8279E" w:rsidRDefault="00422DFC" w:rsidP="00422DFC">
      <w:pPr>
        <w:rPr>
          <w:rFonts w:ascii="Calibri" w:hAnsi="Calibri" w:cs="Calibri"/>
          <w:sz w:val="24"/>
          <w:szCs w:val="24"/>
        </w:rPr>
      </w:pPr>
      <w:r w:rsidRPr="00E8279E">
        <w:rPr>
          <w:rFonts w:ascii="Calibri" w:hAnsi="Calibri" w:cs="Calibri"/>
          <w:sz w:val="24"/>
          <w:szCs w:val="24"/>
        </w:rPr>
        <w:t>……………………………………………………………………</w:t>
      </w:r>
    </w:p>
    <w:p w:rsidR="00422DFC" w:rsidRPr="00E8279E" w:rsidRDefault="00422DFC" w:rsidP="00422DFC">
      <w:pPr>
        <w:rPr>
          <w:rFonts w:ascii="Calibri" w:hAnsi="Calibri" w:cs="Calibri"/>
          <w:sz w:val="24"/>
          <w:szCs w:val="24"/>
        </w:rPr>
      </w:pPr>
    </w:p>
    <w:p w:rsidR="00422DFC" w:rsidRPr="00E8279E" w:rsidRDefault="00422DFC" w:rsidP="00422DFC">
      <w:pPr>
        <w:tabs>
          <w:tab w:val="left" w:pos="5685"/>
        </w:tabs>
        <w:spacing w:line="360" w:lineRule="auto"/>
        <w:rPr>
          <w:rFonts w:ascii="Calibri" w:eastAsia="MS Gothic" w:hAnsi="Calibri" w:cs="Calibri"/>
          <w:sz w:val="24"/>
          <w:szCs w:val="24"/>
        </w:rPr>
      </w:pPr>
    </w:p>
    <w:p w:rsidR="00422DFC" w:rsidRPr="00E8279E" w:rsidRDefault="00422DFC" w:rsidP="00422DFC">
      <w:pPr>
        <w:rPr>
          <w:rFonts w:ascii="Calibri" w:hAnsi="Calibri" w:cs="Calibri"/>
          <w:sz w:val="24"/>
          <w:szCs w:val="24"/>
        </w:rPr>
      </w:pPr>
    </w:p>
    <w:sectPr w:rsidR="00422DFC" w:rsidRPr="00E8279E" w:rsidSect="00540ABD">
      <w:headerReference w:type="default" r:id="rId9"/>
      <w:footerReference w:type="default" r:id="rId10"/>
      <w:pgSz w:w="11909" w:h="16834"/>
      <w:pgMar w:top="567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DF5" w:rsidRDefault="008B0DF5" w:rsidP="00330E59">
      <w:pPr>
        <w:spacing w:line="240" w:lineRule="auto"/>
      </w:pPr>
      <w:r>
        <w:separator/>
      </w:r>
    </w:p>
  </w:endnote>
  <w:endnote w:type="continuationSeparator" w:id="0">
    <w:p w:rsidR="008B0DF5" w:rsidRDefault="008B0DF5" w:rsidP="00330E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44EF2F1-62CC-4D2D-8C01-33AD0672DF19}"/>
    <w:embedBold r:id="rId2" w:fontKey="{425D4364-48F7-4CA1-825D-14B3EE059B6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AFB0B3B4-109E-4A02-B5F1-6E86B7AB93E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36E11834-3669-4327-BB73-4F063E4A9B9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E59" w:rsidRPr="00052D61" w:rsidRDefault="00052D61" w:rsidP="00052D61">
    <w:pPr>
      <w:pStyle w:val="Stopka"/>
    </w:pPr>
    <w:r>
      <w:rPr>
        <w:noProof/>
        <w:lang w:val="pl-PL"/>
      </w:rPr>
      <w:drawing>
        <wp:anchor distT="0" distB="0" distL="114300" distR="114300" simplePos="0" relativeHeight="251662336" behindDoc="0" locked="0" layoutInCell="1" allowOverlap="1" wp14:editId="2CA8BEB0">
          <wp:simplePos x="0" y="0"/>
          <wp:positionH relativeFrom="margin">
            <wp:posOffset>-287020</wp:posOffset>
          </wp:positionH>
          <wp:positionV relativeFrom="margin">
            <wp:posOffset>8976360</wp:posOffset>
          </wp:positionV>
          <wp:extent cx="6305550" cy="1016000"/>
          <wp:effectExtent l="0" t="0" r="0" b="0"/>
          <wp:wrapSquare wrapText="bothSides"/>
          <wp:docPr id="4" name="Obraz 4" descr="C:\Users\joann\Desktop\Pulpit nr 2\WAŻNE !!! Asia - pliki 2023 - ost\Mikrodotacje dla seniorów\Bez tytuł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oann\Desktop\Pulpit nr 2\WAŻNE !!! Asia - pliki 2023 - ost\Mikrodotacje dla seniorów\Bez tytuł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DF5" w:rsidRDefault="008B0DF5" w:rsidP="00330E59">
      <w:pPr>
        <w:spacing w:line="240" w:lineRule="auto"/>
      </w:pPr>
      <w:r>
        <w:separator/>
      </w:r>
    </w:p>
  </w:footnote>
  <w:footnote w:type="continuationSeparator" w:id="0">
    <w:p w:rsidR="008B0DF5" w:rsidRDefault="008B0DF5" w:rsidP="00330E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E59" w:rsidRDefault="00330E59">
    <w:pPr>
      <w:pStyle w:val="Nagwek"/>
    </w:pPr>
    <w:r>
      <w:rPr>
        <w:noProof/>
        <w:lang w:val="pl-PL"/>
      </w:rPr>
      <w:drawing>
        <wp:anchor distT="0" distB="0" distL="114300" distR="114300" simplePos="0" relativeHeight="251661312" behindDoc="1" locked="0" layoutInCell="1" allowOverlap="1" wp14:anchorId="34C10103" wp14:editId="6B509938">
          <wp:simplePos x="0" y="0"/>
          <wp:positionH relativeFrom="column">
            <wp:posOffset>4716780</wp:posOffset>
          </wp:positionH>
          <wp:positionV relativeFrom="paragraph">
            <wp:posOffset>-380365</wp:posOffset>
          </wp:positionV>
          <wp:extent cx="954405" cy="584835"/>
          <wp:effectExtent l="0" t="0" r="0" b="0"/>
          <wp:wrapTight wrapText="bothSides">
            <wp:wrapPolygon edited="0">
              <wp:start x="0" y="2814"/>
              <wp:lineTo x="0" y="9850"/>
              <wp:lineTo x="431" y="18293"/>
              <wp:lineTo x="19832" y="18293"/>
              <wp:lineTo x="21126" y="14072"/>
              <wp:lineTo x="21126" y="2814"/>
              <wp:lineTo x="0" y="2814"/>
            </wp:wrapPolygon>
          </wp:wrapTight>
          <wp:docPr id="3" name="Obraz 3" descr="C:\Users\joann\Desktop\Pulpit nr 2\WAŻNE !!! Asia - pliki 2023 - ost\WIELKOPOLSKA WIARA 2024-2026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C:\Users\joann\Desktop\Pulpit nr 2\WAŻNE !!! Asia - pliki 2023 - ost\WIELKOPOLSKA WIARA 2024-2026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F59"/>
    <w:multiLevelType w:val="multilevel"/>
    <w:tmpl w:val="153E54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57163B32"/>
    <w:multiLevelType w:val="multilevel"/>
    <w:tmpl w:val="4510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A220F"/>
    <w:multiLevelType w:val="multilevel"/>
    <w:tmpl w:val="9DDC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E645FE"/>
    <w:multiLevelType w:val="multilevel"/>
    <w:tmpl w:val="AFF6EC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B6"/>
    <w:rsid w:val="00015F93"/>
    <w:rsid w:val="00052D61"/>
    <w:rsid w:val="00060295"/>
    <w:rsid w:val="00074D3F"/>
    <w:rsid w:val="00080698"/>
    <w:rsid w:val="000844BD"/>
    <w:rsid w:val="000A4550"/>
    <w:rsid w:val="00125439"/>
    <w:rsid w:val="0012772B"/>
    <w:rsid w:val="00135DC4"/>
    <w:rsid w:val="00143381"/>
    <w:rsid w:val="001948E7"/>
    <w:rsid w:val="001B6343"/>
    <w:rsid w:val="001E6C63"/>
    <w:rsid w:val="0020113F"/>
    <w:rsid w:val="0021592C"/>
    <w:rsid w:val="00232FBC"/>
    <w:rsid w:val="0025618F"/>
    <w:rsid w:val="00296F1D"/>
    <w:rsid w:val="002B39A6"/>
    <w:rsid w:val="002D5C99"/>
    <w:rsid w:val="00330E59"/>
    <w:rsid w:val="003559A4"/>
    <w:rsid w:val="003A5E43"/>
    <w:rsid w:val="003E09F1"/>
    <w:rsid w:val="00422DFC"/>
    <w:rsid w:val="00495324"/>
    <w:rsid w:val="00497C44"/>
    <w:rsid w:val="004C6BA1"/>
    <w:rsid w:val="004C71B8"/>
    <w:rsid w:val="004E1BD1"/>
    <w:rsid w:val="00523AF9"/>
    <w:rsid w:val="00534AD2"/>
    <w:rsid w:val="00537EC9"/>
    <w:rsid w:val="00540ABD"/>
    <w:rsid w:val="005934F6"/>
    <w:rsid w:val="005A6735"/>
    <w:rsid w:val="00615C9E"/>
    <w:rsid w:val="006164DA"/>
    <w:rsid w:val="00667AAA"/>
    <w:rsid w:val="00673D66"/>
    <w:rsid w:val="0069379A"/>
    <w:rsid w:val="006E3E8C"/>
    <w:rsid w:val="006F733C"/>
    <w:rsid w:val="007131C6"/>
    <w:rsid w:val="00730AB4"/>
    <w:rsid w:val="00750B40"/>
    <w:rsid w:val="007775F0"/>
    <w:rsid w:val="0079789A"/>
    <w:rsid w:val="00860A2E"/>
    <w:rsid w:val="008B0DF5"/>
    <w:rsid w:val="008D75A2"/>
    <w:rsid w:val="00935749"/>
    <w:rsid w:val="00935972"/>
    <w:rsid w:val="009632A7"/>
    <w:rsid w:val="00A4775A"/>
    <w:rsid w:val="00A61AA1"/>
    <w:rsid w:val="00A80CD8"/>
    <w:rsid w:val="00A90B8B"/>
    <w:rsid w:val="00AD1DFD"/>
    <w:rsid w:val="00B93EFB"/>
    <w:rsid w:val="00B957B7"/>
    <w:rsid w:val="00C66AB6"/>
    <w:rsid w:val="00C872D1"/>
    <w:rsid w:val="00CA0916"/>
    <w:rsid w:val="00CA7B3C"/>
    <w:rsid w:val="00CD42A0"/>
    <w:rsid w:val="00CD7D55"/>
    <w:rsid w:val="00DA6B61"/>
    <w:rsid w:val="00E8279E"/>
    <w:rsid w:val="00E8464F"/>
    <w:rsid w:val="00ED2ECF"/>
    <w:rsid w:val="00F36D82"/>
    <w:rsid w:val="00F6172D"/>
    <w:rsid w:val="00F70C51"/>
    <w:rsid w:val="00F77AF2"/>
    <w:rsid w:val="00F96300"/>
    <w:rsid w:val="00F9635B"/>
    <w:rsid w:val="00FA4271"/>
    <w:rsid w:val="00FE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D2B23"/>
  <w15:docId w15:val="{2DE66D21-B0B5-49E5-A51F-7E8FEC33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jc w:val="center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jc w:val="both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36D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6D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6D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6D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6D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D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D82"/>
    <w:rPr>
      <w:rFonts w:ascii="Segoe UI" w:hAnsi="Segoe UI" w:cs="Segoe UI"/>
      <w:sz w:val="18"/>
      <w:szCs w:val="18"/>
    </w:rPr>
  </w:style>
  <w:style w:type="character" w:customStyle="1" w:styleId="required-mark">
    <w:name w:val="required-mark"/>
    <w:basedOn w:val="Domylnaczcionkaakapitu"/>
    <w:rsid w:val="00497C44"/>
  </w:style>
  <w:style w:type="paragraph" w:styleId="NormalnyWeb">
    <w:name w:val="Normal (Web)"/>
    <w:basedOn w:val="Normalny"/>
    <w:uiPriority w:val="99"/>
    <w:unhideWhenUsed/>
    <w:rsid w:val="00A8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A80CD8"/>
    <w:rPr>
      <w:b/>
      <w:bCs/>
    </w:rPr>
  </w:style>
  <w:style w:type="character" w:styleId="Hipercze">
    <w:name w:val="Hyperlink"/>
    <w:basedOn w:val="Domylnaczcionkaakapitu"/>
    <w:uiPriority w:val="99"/>
    <w:unhideWhenUsed/>
    <w:rsid w:val="00730AB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30E5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E59"/>
  </w:style>
  <w:style w:type="paragraph" w:styleId="Stopka">
    <w:name w:val="footer"/>
    <w:basedOn w:val="Normalny"/>
    <w:link w:val="StopkaZnak"/>
    <w:uiPriority w:val="99"/>
    <w:unhideWhenUsed/>
    <w:rsid w:val="00330E5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E59"/>
  </w:style>
  <w:style w:type="table" w:styleId="Tabela-Siatka">
    <w:name w:val="Table Grid"/>
    <w:basedOn w:val="Standardowy"/>
    <w:uiPriority w:val="39"/>
    <w:rsid w:val="001254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5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2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9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7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pisop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C5A4B-DBBA-4787-AA8B-834EF3629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Piechocka</dc:creator>
  <cp:lastModifiedBy>Joanna Piechocka</cp:lastModifiedBy>
  <cp:revision>4</cp:revision>
  <dcterms:created xsi:type="dcterms:W3CDTF">2026-04-27T11:08:00Z</dcterms:created>
  <dcterms:modified xsi:type="dcterms:W3CDTF">2026-04-27T11:09:00Z</dcterms:modified>
</cp:coreProperties>
</file>